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11"/>
        <w:gridCol w:w="8090"/>
      </w:tblGrid>
      <w:tr w:rsidR="004062AB" w14:paraId="03689332" w14:textId="77777777" w:rsidTr="00BB1880">
        <w:tc>
          <w:tcPr>
            <w:tcW w:w="10201" w:type="dxa"/>
            <w:gridSpan w:val="2"/>
            <w:shd w:val="clear" w:color="auto" w:fill="7030A0"/>
          </w:tcPr>
          <w:p w14:paraId="62A23217" w14:textId="4A9402EC" w:rsidR="004062AB" w:rsidRPr="00BB1880" w:rsidRDefault="004062AB" w:rsidP="002C6C59">
            <w:pPr>
              <w:pStyle w:val="Heading1"/>
              <w:jc w:val="center"/>
            </w:pPr>
            <w:r>
              <w:rPr>
                <w:sz w:val="24"/>
                <w:szCs w:val="24"/>
              </w:rPr>
              <w:br/>
            </w:r>
            <w:r w:rsidRPr="002C6C59">
              <w:rPr>
                <w:color w:val="FFFFFF" w:themeColor="background1"/>
              </w:rPr>
              <w:t>Job Description and Person Specification</w:t>
            </w:r>
            <w:r w:rsidRPr="00BB1880">
              <w:br/>
            </w:r>
          </w:p>
        </w:tc>
      </w:tr>
      <w:tr w:rsidR="004062AB" w14:paraId="4321D90C" w14:textId="77777777" w:rsidTr="00BB1880">
        <w:tc>
          <w:tcPr>
            <w:tcW w:w="2111" w:type="dxa"/>
          </w:tcPr>
          <w:p w14:paraId="5DE39BC9" w14:textId="6C355083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Job Title</w:t>
            </w:r>
          </w:p>
        </w:tc>
        <w:tc>
          <w:tcPr>
            <w:tcW w:w="8090" w:type="dxa"/>
          </w:tcPr>
          <w:p w14:paraId="7FDC57D1" w14:textId="0328F0A9" w:rsidR="004062AB" w:rsidRPr="00CE6202" w:rsidRDefault="001F2FE7" w:rsidP="00BB188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Housing Officer</w:t>
            </w:r>
            <w:r w:rsidR="002C6C59">
              <w:rPr>
                <w:rFonts w:cstheme="minorHAnsi"/>
              </w:rPr>
              <w:t xml:space="preserve"> </w:t>
            </w:r>
          </w:p>
        </w:tc>
      </w:tr>
      <w:tr w:rsidR="004062AB" w14:paraId="1FAE18CC" w14:textId="77777777" w:rsidTr="00BB1880">
        <w:tc>
          <w:tcPr>
            <w:tcW w:w="2111" w:type="dxa"/>
            <w:shd w:val="clear" w:color="auto" w:fill="CC99FF"/>
          </w:tcPr>
          <w:p w14:paraId="04907F66" w14:textId="565C222D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Salary</w:t>
            </w:r>
          </w:p>
        </w:tc>
        <w:tc>
          <w:tcPr>
            <w:tcW w:w="8090" w:type="dxa"/>
            <w:shd w:val="clear" w:color="auto" w:fill="CC99FF"/>
          </w:tcPr>
          <w:p w14:paraId="36741DF5" w14:textId="753686BF" w:rsidR="004062AB" w:rsidRPr="00CE6202" w:rsidRDefault="00557BAF" w:rsidP="002F2513">
            <w:pPr>
              <w:spacing w:before="100" w:after="100" w:line="256" w:lineRule="auto"/>
              <w:rPr>
                <w:rFonts w:cstheme="minorHAnsi"/>
              </w:rPr>
            </w:pPr>
            <w:r w:rsidRPr="00C051AB">
              <w:rPr>
                <w:rFonts w:ascii="Calibri" w:eastAsia="Calibri" w:hAnsi="Calibri" w:cs="Calibri"/>
              </w:rPr>
              <w:t>£2</w:t>
            </w:r>
            <w:r w:rsidR="005B5DBA">
              <w:rPr>
                <w:rFonts w:ascii="Calibri" w:eastAsia="Calibri" w:hAnsi="Calibri" w:cs="Calibri"/>
              </w:rPr>
              <w:t xml:space="preserve">9,000 </w:t>
            </w:r>
            <w:r w:rsidR="002F2513">
              <w:rPr>
                <w:rFonts w:ascii="Calibri" w:eastAsia="Calibri" w:hAnsi="Calibri" w:cs="Calibri"/>
              </w:rPr>
              <w:t xml:space="preserve">per annum/pro rata </w:t>
            </w:r>
          </w:p>
        </w:tc>
      </w:tr>
      <w:tr w:rsidR="004062AB" w14:paraId="37A01A0E" w14:textId="77777777" w:rsidTr="00BB1880">
        <w:tc>
          <w:tcPr>
            <w:tcW w:w="2111" w:type="dxa"/>
          </w:tcPr>
          <w:p w14:paraId="74FA06F3" w14:textId="6B329B1D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Annual Leave</w:t>
            </w:r>
          </w:p>
        </w:tc>
        <w:tc>
          <w:tcPr>
            <w:tcW w:w="8090" w:type="dxa"/>
          </w:tcPr>
          <w:p w14:paraId="001BFB7E" w14:textId="77777777" w:rsidR="004062AB" w:rsidRPr="00CE6202" w:rsidRDefault="004062AB" w:rsidP="00BB1880">
            <w:pPr>
              <w:spacing w:before="100" w:after="100" w:line="256" w:lineRule="auto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26 days per year and bank holidays and statutory holidays.</w:t>
            </w:r>
          </w:p>
          <w:p w14:paraId="36E98500" w14:textId="4C8BB21E" w:rsidR="004062AB" w:rsidRPr="00CE6202" w:rsidRDefault="004062AB" w:rsidP="00BB1880">
            <w:pPr>
              <w:spacing w:before="100" w:after="100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1 additional day of annual leave per year for each full financial year continuously employed by DHI, up to a maximum of 31 days annual leave per year.</w:t>
            </w:r>
          </w:p>
        </w:tc>
      </w:tr>
      <w:tr w:rsidR="004062AB" w14:paraId="0E34DC62" w14:textId="77777777" w:rsidTr="00BB1880">
        <w:tc>
          <w:tcPr>
            <w:tcW w:w="2111" w:type="dxa"/>
            <w:shd w:val="clear" w:color="auto" w:fill="CC99FF"/>
          </w:tcPr>
          <w:p w14:paraId="141468C0" w14:textId="6AD11DD4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Pension</w:t>
            </w:r>
          </w:p>
        </w:tc>
        <w:tc>
          <w:tcPr>
            <w:tcW w:w="8090" w:type="dxa"/>
            <w:shd w:val="clear" w:color="auto" w:fill="CC99FF"/>
          </w:tcPr>
          <w:p w14:paraId="6E03432C" w14:textId="3725BBD7" w:rsidR="004062AB" w:rsidRPr="00CE6202" w:rsidRDefault="004062AB" w:rsidP="00BB1880">
            <w:pPr>
              <w:spacing w:before="100" w:after="100"/>
              <w:rPr>
                <w:rFonts w:cstheme="minorHAnsi"/>
              </w:rPr>
            </w:pPr>
            <w:r w:rsidRPr="00CE6202">
              <w:rPr>
                <w:rFonts w:cstheme="minorHAnsi"/>
              </w:rPr>
              <w:t>Contributory pension scheme, where DHI contributes 7% and the employee contributes a minimum 3% of their salary tax free.</w:t>
            </w:r>
          </w:p>
        </w:tc>
      </w:tr>
      <w:tr w:rsidR="004062AB" w14:paraId="20D0C4A5" w14:textId="77777777" w:rsidTr="00BB1880">
        <w:tc>
          <w:tcPr>
            <w:tcW w:w="10201" w:type="dxa"/>
            <w:gridSpan w:val="2"/>
          </w:tcPr>
          <w:p w14:paraId="154E5C10" w14:textId="77777777" w:rsidR="004062AB" w:rsidRPr="00BB1880" w:rsidRDefault="004062AB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Benefits</w:t>
            </w:r>
          </w:p>
          <w:p w14:paraId="2FB41019" w14:textId="15A46221" w:rsidR="00BB1880" w:rsidRPr="00224FA3" w:rsidRDefault="002F2513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Flexible working will be considered </w:t>
            </w:r>
            <w:r w:rsidR="005B5DBA">
              <w:rPr>
                <w:rFonts w:cstheme="minorHAnsi"/>
              </w:rPr>
              <w:t xml:space="preserve">as part of our commitment to offering flexible working. </w:t>
            </w:r>
            <w:r>
              <w:rPr>
                <w:rFonts w:cstheme="minorHAnsi"/>
              </w:rPr>
              <w:t xml:space="preserve"> </w:t>
            </w:r>
          </w:p>
          <w:p w14:paraId="29DA63AE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Life Assurance Cover.</w:t>
            </w:r>
          </w:p>
          <w:p w14:paraId="3A2EC076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Mileage allowance of 45p per mile </w:t>
            </w:r>
            <w:r>
              <w:rPr>
                <w:rFonts w:cstheme="minorHAnsi"/>
              </w:rPr>
              <w:t xml:space="preserve">for </w:t>
            </w:r>
            <w:r w:rsidRPr="00CE6202">
              <w:rPr>
                <w:rFonts w:cstheme="minorHAnsi"/>
              </w:rPr>
              <w:t>using your own car for work journeys.</w:t>
            </w:r>
          </w:p>
          <w:p w14:paraId="2E9A35D3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Cycle to Work scheme </w:t>
            </w:r>
            <w:r>
              <w:rPr>
                <w:rFonts w:cstheme="minorHAnsi"/>
              </w:rPr>
              <w:t xml:space="preserve">that </w:t>
            </w:r>
            <w:r w:rsidRPr="00CE6202">
              <w:rPr>
                <w:rFonts w:cstheme="minorHAnsi"/>
              </w:rPr>
              <w:t>can save you 25-39% on the cost of a bike and cycling accessories.</w:t>
            </w:r>
          </w:p>
          <w:p w14:paraId="6D0FBA03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Deals and discounts from DHI’s membership of charityworkerdiscounts.com.</w:t>
            </w:r>
          </w:p>
          <w:p w14:paraId="57E83C02" w14:textId="77777777" w:rsidR="00BB1880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Access to a confidential 24-hour helpline to support you through life’s challenges.</w:t>
            </w:r>
          </w:p>
          <w:p w14:paraId="57C0F701" w14:textId="18D8F856" w:rsidR="004062AB" w:rsidRPr="00BB1880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BB1880">
              <w:rPr>
                <w:rFonts w:cstheme="minorHAnsi"/>
              </w:rPr>
              <w:t xml:space="preserve">Training to help you to do your job well, and a friendly and </w:t>
            </w:r>
            <w:r>
              <w:rPr>
                <w:rFonts w:cstheme="minorHAnsi"/>
              </w:rPr>
              <w:t xml:space="preserve">a </w:t>
            </w:r>
            <w:r w:rsidRPr="00BB1880">
              <w:rPr>
                <w:rFonts w:cstheme="minorHAnsi"/>
              </w:rPr>
              <w:t>supportive workplace with a track record for promoting high performing staff.</w:t>
            </w:r>
          </w:p>
        </w:tc>
      </w:tr>
      <w:tr w:rsidR="004062AB" w14:paraId="13B0F4E7" w14:textId="77777777" w:rsidTr="00BB1880">
        <w:tc>
          <w:tcPr>
            <w:tcW w:w="2111" w:type="dxa"/>
            <w:shd w:val="clear" w:color="auto" w:fill="CC99FF"/>
          </w:tcPr>
          <w:p w14:paraId="0BDBAFD0" w14:textId="19AF8D63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Hours of Work</w:t>
            </w:r>
          </w:p>
        </w:tc>
        <w:tc>
          <w:tcPr>
            <w:tcW w:w="8090" w:type="dxa"/>
            <w:shd w:val="clear" w:color="auto" w:fill="CC99FF"/>
          </w:tcPr>
          <w:p w14:paraId="7BD54A5C" w14:textId="275D8FAC" w:rsidR="004062AB" w:rsidRDefault="002C6C59" w:rsidP="00BB1880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37.5</w:t>
            </w:r>
            <w:r w:rsidR="004062AB" w:rsidRPr="00CE6202">
              <w:rPr>
                <w:rFonts w:cstheme="minorHAnsi"/>
              </w:rPr>
              <w:t xml:space="preserve"> hours per week and additional hours as required from time to time.</w:t>
            </w:r>
          </w:p>
          <w:p w14:paraId="0907637F" w14:textId="490CEE42" w:rsidR="002F2513" w:rsidRPr="00CE6202" w:rsidRDefault="002F2513" w:rsidP="00BB1880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time hours also available. </w:t>
            </w:r>
          </w:p>
          <w:p w14:paraId="0BBE0420" w14:textId="40929FC9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Usual working hours are 9am to 5pm with occasional evenings and weekends.</w:t>
            </w:r>
          </w:p>
        </w:tc>
      </w:tr>
      <w:tr w:rsidR="004062AB" w14:paraId="5C23CFF9" w14:textId="77777777" w:rsidTr="00BB1880">
        <w:tc>
          <w:tcPr>
            <w:tcW w:w="2111" w:type="dxa"/>
          </w:tcPr>
          <w:p w14:paraId="5F15A504" w14:textId="42E5938F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Place of Work</w:t>
            </w:r>
          </w:p>
        </w:tc>
        <w:tc>
          <w:tcPr>
            <w:tcW w:w="8090" w:type="dxa"/>
          </w:tcPr>
          <w:p w14:paraId="6FBFFD2F" w14:textId="0F2FF4DC" w:rsidR="004062AB" w:rsidRPr="00CE6202" w:rsidRDefault="001F2FE7" w:rsidP="00BB1880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Kingswood</w:t>
            </w:r>
            <w:r w:rsidR="004062AB" w:rsidRPr="00CE6202">
              <w:rPr>
                <w:rFonts w:cstheme="minorHAnsi"/>
              </w:rPr>
              <w:t xml:space="preserve"> and any other location required by DHI.</w:t>
            </w:r>
          </w:p>
          <w:p w14:paraId="283D8BAA" w14:textId="038CE269" w:rsidR="004062AB" w:rsidRPr="00CE6202" w:rsidRDefault="002F2513" w:rsidP="00BB1880">
            <w:pPr>
              <w:spacing w:before="100" w:after="100" w:line="25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Flexible working</w:t>
            </w:r>
            <w:r w:rsidR="004062AB" w:rsidRPr="00CE6202">
              <w:rPr>
                <w:rFonts w:cstheme="minorHAnsi"/>
              </w:rPr>
              <w:t xml:space="preserve"> means you can choose to work at home for part of your working week (to be agreed with your line manager to meet service need).</w:t>
            </w:r>
          </w:p>
        </w:tc>
      </w:tr>
      <w:tr w:rsidR="004062AB" w14:paraId="2757033F" w14:textId="77777777" w:rsidTr="00BB1880">
        <w:tc>
          <w:tcPr>
            <w:tcW w:w="2111" w:type="dxa"/>
            <w:shd w:val="clear" w:color="auto" w:fill="CC99FF"/>
          </w:tcPr>
          <w:p w14:paraId="06EF2042" w14:textId="4F245D95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Travel for Work</w:t>
            </w:r>
          </w:p>
        </w:tc>
        <w:tc>
          <w:tcPr>
            <w:tcW w:w="8090" w:type="dxa"/>
            <w:shd w:val="clear" w:color="auto" w:fill="CC99FF"/>
          </w:tcPr>
          <w:p w14:paraId="1EB52B9E" w14:textId="13E34103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Required to travel across </w:t>
            </w:r>
            <w:r w:rsidR="001F2FE7">
              <w:rPr>
                <w:rFonts w:cstheme="minorHAnsi"/>
              </w:rPr>
              <w:t>Bristol, Bath, Gloucestershire</w:t>
            </w:r>
            <w:r w:rsidRPr="00CE6202">
              <w:rPr>
                <w:rFonts w:cstheme="minorHAnsi"/>
              </w:rPr>
              <w:t xml:space="preserve"> and must be willing and legally able to drive and have use of a car that is insured for business use.</w:t>
            </w:r>
          </w:p>
        </w:tc>
      </w:tr>
      <w:tr w:rsidR="004062AB" w14:paraId="274A1A26" w14:textId="77777777" w:rsidTr="00BB1880">
        <w:tc>
          <w:tcPr>
            <w:tcW w:w="2111" w:type="dxa"/>
          </w:tcPr>
          <w:p w14:paraId="5992AB32" w14:textId="133E1C7E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Accountabilities</w:t>
            </w:r>
          </w:p>
        </w:tc>
        <w:tc>
          <w:tcPr>
            <w:tcW w:w="8090" w:type="dxa"/>
          </w:tcPr>
          <w:p w14:paraId="6ABE72E1" w14:textId="42764081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Accountable to: </w:t>
            </w:r>
            <w:r w:rsidR="001F2FE7">
              <w:rPr>
                <w:rFonts w:cstheme="minorHAnsi"/>
              </w:rPr>
              <w:t>Home Turf Lettings Service Manager</w:t>
            </w:r>
            <w:r w:rsidR="002C6C59">
              <w:rPr>
                <w:rFonts w:cstheme="minorHAnsi"/>
              </w:rPr>
              <w:t xml:space="preserve"> </w:t>
            </w:r>
          </w:p>
        </w:tc>
      </w:tr>
      <w:tr w:rsidR="004062AB" w14:paraId="2B597054" w14:textId="77777777" w:rsidTr="00BB1880">
        <w:tc>
          <w:tcPr>
            <w:tcW w:w="2111" w:type="dxa"/>
            <w:shd w:val="clear" w:color="auto" w:fill="CC99FF"/>
          </w:tcPr>
          <w:p w14:paraId="51386BE2" w14:textId="5FDF5F0C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Purpose</w:t>
            </w:r>
          </w:p>
        </w:tc>
        <w:tc>
          <w:tcPr>
            <w:tcW w:w="8090" w:type="dxa"/>
            <w:shd w:val="clear" w:color="auto" w:fill="CC99FF"/>
          </w:tcPr>
          <w:p w14:paraId="52C4FBDD" w14:textId="77777777" w:rsidR="004062AB" w:rsidRPr="00320B6C" w:rsidRDefault="001F2FE7" w:rsidP="00320B6C">
            <w:pPr>
              <w:pStyle w:val="ListParagraph"/>
              <w:numPr>
                <w:ilvl w:val="0"/>
                <w:numId w:val="21"/>
              </w:numPr>
              <w:tabs>
                <w:tab w:val="left" w:pos="2535"/>
              </w:tabs>
              <w:rPr>
                <w:rFonts w:cstheme="minorHAnsi"/>
              </w:rPr>
            </w:pPr>
            <w:r w:rsidRPr="00320B6C">
              <w:rPr>
                <w:rFonts w:cstheme="minorHAnsi"/>
                <w:color w:val="000000"/>
                <w:lang w:eastAsia="en-GB"/>
              </w:rPr>
              <w:t xml:space="preserve">Reporting to the Home Turf Lettings (HTL) Service Manager, the post holder is responsible </w:t>
            </w:r>
            <w:r w:rsidRPr="00320B6C">
              <w:rPr>
                <w:rFonts w:cstheme="minorHAnsi"/>
              </w:rPr>
              <w:t xml:space="preserve">for a portfolio of tenancies and properties (approximately 50 </w:t>
            </w:r>
            <w:r w:rsidR="00F74153" w:rsidRPr="00320B6C">
              <w:rPr>
                <w:rFonts w:cstheme="minorHAnsi"/>
              </w:rPr>
              <w:t>units</w:t>
            </w:r>
            <w:r w:rsidRPr="00320B6C">
              <w:rPr>
                <w:rFonts w:cstheme="minorHAnsi"/>
              </w:rPr>
              <w:t>); ensuring that all HTL tenants are able to sustain and succeed in their tenancies and delivering excellent property management</w:t>
            </w:r>
            <w:r w:rsidR="00F74153" w:rsidRPr="00320B6C">
              <w:rPr>
                <w:rFonts w:cstheme="minorHAnsi"/>
              </w:rPr>
              <w:t>.</w:t>
            </w:r>
          </w:p>
          <w:p w14:paraId="3A3DBBBE" w14:textId="77777777" w:rsidR="00320B6C" w:rsidRDefault="00320B6C" w:rsidP="00320B6C">
            <w:pPr>
              <w:numPr>
                <w:ilvl w:val="0"/>
                <w:numId w:val="21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 social inclusion and independence. </w:t>
            </w:r>
          </w:p>
          <w:p w14:paraId="7C8F9524" w14:textId="7DC01D98" w:rsidR="00320B6C" w:rsidRPr="00320B6C" w:rsidRDefault="00320B6C" w:rsidP="00320B6C">
            <w:pPr>
              <w:numPr>
                <w:ilvl w:val="0"/>
                <w:numId w:val="21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alongside people experiencing problematic alcohol or drug use using a person-centred approach to support them in achieving their goals.</w:t>
            </w:r>
          </w:p>
        </w:tc>
      </w:tr>
      <w:tr w:rsidR="004062AB" w14:paraId="00439113" w14:textId="77777777" w:rsidTr="00BB1880">
        <w:tc>
          <w:tcPr>
            <w:tcW w:w="10201" w:type="dxa"/>
            <w:gridSpan w:val="2"/>
          </w:tcPr>
          <w:p w14:paraId="641EBEE2" w14:textId="1DF0CCA0" w:rsidR="001D21AC" w:rsidRDefault="00BB1880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 xml:space="preserve">Responsibilities </w:t>
            </w:r>
          </w:p>
          <w:p w14:paraId="4931E05C" w14:textId="133B1ADE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lastRenderedPageBreak/>
              <w:t>Manage a property portfolio with the support of the Team Manager.</w:t>
            </w:r>
          </w:p>
          <w:p w14:paraId="197913F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Serve as main point of contact for tenants, landlords, and representatives.</w:t>
            </w:r>
          </w:p>
          <w:p w14:paraId="54FFF62C" w14:textId="4D5E016A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Manage new tenant applications and referrals, fostering partnerships with agencies.</w:t>
            </w:r>
          </w:p>
          <w:p w14:paraId="7A93D118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pre-tenancy checks, lease signings, and manage deposits.</w:t>
            </w:r>
          </w:p>
          <w:p w14:paraId="13C98121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regular property and welfare visits, supporting tenant settlement.</w:t>
            </w:r>
          </w:p>
          <w:p w14:paraId="346B88C2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Ensure compliance with tenancy agreements and leases.</w:t>
            </w:r>
          </w:p>
          <w:p w14:paraId="1C6A560B" w14:textId="4771944B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Manage rent arrears and provide support to vulnerable tenants using a person-</w:t>
            </w:r>
            <w:proofErr w:type="spellStart"/>
            <w:r w:rsidRPr="001D21AC">
              <w:rPr>
                <w:rFonts w:cstheme="minorHAnsi"/>
                <w:bCs/>
              </w:rPr>
              <w:t>centered</w:t>
            </w:r>
            <w:proofErr w:type="spellEnd"/>
            <w:r w:rsidRPr="001D21AC">
              <w:rPr>
                <w:rFonts w:cstheme="minorHAnsi"/>
                <w:bCs/>
              </w:rPr>
              <w:t xml:space="preserve"> approach.</w:t>
            </w:r>
          </w:p>
          <w:p w14:paraId="36739620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Report maintenance issues and ensure timely resolution.</w:t>
            </w:r>
          </w:p>
          <w:p w14:paraId="0B5310F6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fire alarm and emergency light tests, maintain records.</w:t>
            </w:r>
          </w:p>
          <w:p w14:paraId="0CBE5DD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Expedite property turnover for vacant units.</w:t>
            </w:r>
          </w:p>
          <w:p w14:paraId="7E23154F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Maintain accurate records of all work.</w:t>
            </w:r>
          </w:p>
          <w:p w14:paraId="22F582D8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Provide feedback to management, including reports on key metrics.</w:t>
            </w:r>
          </w:p>
          <w:p w14:paraId="3FA957C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Report concerns promptly to Service Manager.</w:t>
            </w:r>
          </w:p>
          <w:p w14:paraId="7BC22C73" w14:textId="64AE8C88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Adhere to relevant legislation and organisational policies.</w:t>
            </w:r>
          </w:p>
          <w:p w14:paraId="397FADF5" w14:textId="6B20AB1A" w:rsidR="00E324C8" w:rsidRPr="001D21AC" w:rsidRDefault="001F2FE7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Adhere to all relevant legislation and organisational policies and procedures at all times.</w:t>
            </w:r>
          </w:p>
          <w:p w14:paraId="4DA6BC0A" w14:textId="30A15D29" w:rsidR="004062AB" w:rsidRPr="00CE6202" w:rsidRDefault="004062AB" w:rsidP="00BB1880">
            <w:pPr>
              <w:spacing w:before="100" w:after="100" w:line="259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Compliance</w:t>
            </w:r>
          </w:p>
          <w:p w14:paraId="2F48BEA0" w14:textId="6F257E5B" w:rsidR="00E324C8" w:rsidRPr="00BB1880" w:rsidRDefault="00E324C8" w:rsidP="00F74153">
            <w:pPr>
              <w:pStyle w:val="ListParagraph"/>
              <w:numPr>
                <w:ilvl w:val="0"/>
                <w:numId w:val="16"/>
              </w:numPr>
              <w:spacing w:before="100" w:after="100"/>
              <w:contextualSpacing w:val="0"/>
            </w:pPr>
            <w:r w:rsidRPr="47B173D2">
              <w:t xml:space="preserve">Understand and adhere to all DHI’s policies and procedures as well as good practice guidelines, legal and </w:t>
            </w:r>
            <w:r w:rsidRPr="00BB1880">
              <w:rPr>
                <w:rFonts w:cstheme="minorHAnsi"/>
              </w:rPr>
              <w:t>regulatory</w:t>
            </w:r>
            <w:r w:rsidRPr="47B173D2">
              <w:t xml:space="preserve"> requirements.</w:t>
            </w:r>
          </w:p>
          <w:p w14:paraId="5F9A2C0F" w14:textId="2D263EEC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CE6202">
              <w:rPr>
                <w:rFonts w:cstheme="minorHAnsi"/>
                <w:b/>
                <w:bCs/>
              </w:rPr>
              <w:t>Other</w:t>
            </w:r>
          </w:p>
          <w:p w14:paraId="389929F8" w14:textId="77777777" w:rsidR="004062AB" w:rsidRPr="00CE6202" w:rsidRDefault="004062AB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This job description contains only the main accountabilities relating to the post and does not describe in detail all the duties required to carry out the role. </w:t>
            </w:r>
          </w:p>
          <w:p w14:paraId="04DBD33D" w14:textId="60FDD9FA" w:rsidR="0019495C" w:rsidRPr="00277584" w:rsidRDefault="004062AB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The post holder will be expected to undertake any other duties reasonably requested by their manager and commensurate with the expectations of the role.</w:t>
            </w:r>
          </w:p>
        </w:tc>
      </w:tr>
      <w:tr w:rsidR="004062AB" w14:paraId="0BA005A3" w14:textId="77777777" w:rsidTr="00BB1880">
        <w:tc>
          <w:tcPr>
            <w:tcW w:w="10201" w:type="dxa"/>
            <w:gridSpan w:val="2"/>
            <w:shd w:val="clear" w:color="auto" w:fill="CC99FF"/>
          </w:tcPr>
          <w:p w14:paraId="668FE104" w14:textId="77777777" w:rsidR="004062AB" w:rsidRPr="00BB1880" w:rsidRDefault="004062AB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lastRenderedPageBreak/>
              <w:t>Skills, Knowledge, Experience, and Behaviours</w:t>
            </w:r>
          </w:p>
          <w:p w14:paraId="106632D2" w14:textId="7E20BD37" w:rsidR="00173B33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The most important quality to succeed in this role will be your positive attitude, resilience, and enthusiasm for the work of DHI and your team.</w:t>
            </w:r>
          </w:p>
          <w:p w14:paraId="3BB85A69" w14:textId="77777777" w:rsidR="00173B33" w:rsidRPr="00406AB2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>Essential Criteria:</w:t>
            </w:r>
          </w:p>
          <w:p w14:paraId="2A7149DC" w14:textId="77777777" w:rsidR="00173B33" w:rsidRDefault="00173B33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also </w:t>
            </w:r>
            <w:r w:rsidRPr="00CE6202">
              <w:rPr>
                <w:rFonts w:cstheme="minorHAnsi"/>
                <w:b/>
              </w:rPr>
              <w:t xml:space="preserve">essential </w:t>
            </w:r>
            <w:r w:rsidRPr="00CE6202">
              <w:rPr>
                <w:rFonts w:cstheme="minorHAnsi"/>
              </w:rPr>
              <w:t>that you can demonstrate:</w:t>
            </w:r>
          </w:p>
          <w:p w14:paraId="572B3CFC" w14:textId="77777777" w:rsidR="00173B33" w:rsidRPr="0018012B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Behaviours</w:t>
            </w:r>
          </w:p>
          <w:p w14:paraId="30CF7500" w14:textId="77777777" w:rsidR="00173B33" w:rsidRDefault="00173B33" w:rsidP="00F7415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Belief in and willingness to model DHI values in behaviours, as described in the Behaviour Framework (attached).</w:t>
            </w:r>
          </w:p>
          <w:p w14:paraId="78F9BC27" w14:textId="59C5A066" w:rsidR="00173B33" w:rsidRPr="00712FD8" w:rsidRDefault="00173B3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712FD8">
              <w:rPr>
                <w:rFonts w:cstheme="minorHAnsi"/>
                <w:b/>
                <w:bCs/>
              </w:rPr>
              <w:t>Skills and Qualifications</w:t>
            </w:r>
          </w:p>
          <w:p w14:paraId="517E071B" w14:textId="3DD0D701" w:rsidR="00173B33" w:rsidRPr="003825DA" w:rsidRDefault="00657853" w:rsidP="00F7415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Excellent</w:t>
            </w:r>
            <w:r w:rsidR="00173B33" w:rsidRPr="003825DA">
              <w:rPr>
                <w:rFonts w:cstheme="minorHAnsi"/>
              </w:rPr>
              <w:t xml:space="preserve"> communication skills, written and verbal.</w:t>
            </w:r>
          </w:p>
          <w:p w14:paraId="5D7F3434" w14:textId="77777777" w:rsidR="00657853" w:rsidRPr="00803655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655">
              <w:rPr>
                <w:rFonts w:asciiTheme="minorHAnsi" w:hAnsiTheme="minorHAnsi" w:cstheme="minorHAnsi"/>
                <w:sz w:val="22"/>
                <w:szCs w:val="22"/>
              </w:rPr>
              <w:t>Proven ability to build effective relationships and experience of liaising with a variety of stakeholders in order to achieve successful outcomes.</w:t>
            </w:r>
          </w:p>
          <w:p w14:paraId="4CE71C01" w14:textId="24552EBE" w:rsidR="00F74153" w:rsidRPr="00F74153" w:rsidRDefault="002C6C59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MS Office </w:t>
            </w:r>
            <w:r w:rsidR="00B35BDD" w:rsidRPr="00F74153">
              <w:rPr>
                <w:rFonts w:asciiTheme="minorHAnsi" w:hAnsiTheme="minorHAnsi" w:cstheme="minorHAnsi"/>
                <w:sz w:val="22"/>
                <w:szCs w:val="22"/>
              </w:rPr>
              <w:t>experience, bespoke</w:t>
            </w:r>
            <w:r w:rsidR="00657853"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 software packages.</w:t>
            </w:r>
          </w:p>
          <w:p w14:paraId="592A386A" w14:textId="77777777" w:rsidR="00F74153" w:rsidRPr="0074328F" w:rsidRDefault="00F74153" w:rsidP="00F741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4328F">
              <w:rPr>
                <w:rFonts w:cstheme="minorHAnsi"/>
              </w:rPr>
              <w:t xml:space="preserve">Experience or demonstrable behaviours which show an ability to deal with challenging behaviours and conflict resolution.  </w:t>
            </w:r>
          </w:p>
          <w:p w14:paraId="3EDE856B" w14:textId="77777777" w:rsidR="00F74153" w:rsidRDefault="00F74153" w:rsidP="00F7415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74328F">
              <w:rPr>
                <w:rFonts w:cstheme="minorHAnsi"/>
              </w:rPr>
              <w:t>Experience or demonstrable behaviours which show an ability to positively motivate tenants in sustaining their tenancy.</w:t>
            </w:r>
          </w:p>
          <w:p w14:paraId="1F7E0EC1" w14:textId="77777777" w:rsidR="00F74153" w:rsidRDefault="00F74153" w:rsidP="00F74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74328F">
              <w:rPr>
                <w:rFonts w:cstheme="minorHAnsi"/>
              </w:rPr>
              <w:t xml:space="preserve">An understanding of a variety of legislation including </w:t>
            </w:r>
            <w:r w:rsidRPr="0074328F">
              <w:rPr>
                <w:rFonts w:cstheme="minorHAnsi"/>
                <w:lang w:eastAsia="en-GB"/>
              </w:rPr>
              <w:t>The Consumer Protection from Unfair Trading Regulations 2008 (CPRs), The Deregulation Act 2015</w:t>
            </w:r>
            <w:r>
              <w:rPr>
                <w:rFonts w:cstheme="minorHAnsi"/>
                <w:lang w:eastAsia="en-GB"/>
              </w:rPr>
              <w:t>, Immigration Act 2014 and Protection from Eviction Act 1977.</w:t>
            </w:r>
          </w:p>
          <w:p w14:paraId="4208CF5D" w14:textId="77777777" w:rsidR="00F74153" w:rsidRPr="0074328F" w:rsidRDefault="00F74153" w:rsidP="00F74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>Knowledge of Housing Maintenance, ability to identify basic maintenance issues and describe the type of work needed.</w:t>
            </w:r>
          </w:p>
          <w:p w14:paraId="352D1C85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Health and Safety requirements in respect of property and tenancy management.</w:t>
            </w:r>
          </w:p>
          <w:p w14:paraId="022DACBE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Excellent planning, time management and organisation skills.</w:t>
            </w:r>
          </w:p>
          <w:p w14:paraId="4E1960A9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Self-motivated, with the ability to manage own workload and varied priorities through to conclusion.</w:t>
            </w:r>
          </w:p>
          <w:p w14:paraId="3C6D5E3D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Person centred approach to working with our diverse tenants.</w:t>
            </w:r>
          </w:p>
          <w:p w14:paraId="530A3156" w14:textId="303D5833" w:rsidR="00F74153" w:rsidRP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Shows positivity, enthusiasm, optimism, resilience and copes under pressure</w:t>
            </w:r>
          </w:p>
          <w:p w14:paraId="1C7890D2" w14:textId="0EE70AD2" w:rsidR="002C6C59" w:rsidRPr="003825DA" w:rsidRDefault="00F74153" w:rsidP="00F7415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Flexible, proactive and able to respond to changing operational demands</w:t>
            </w:r>
            <w:r>
              <w:rPr>
                <w:rFonts w:cstheme="minorHAnsi"/>
              </w:rPr>
              <w:br/>
            </w:r>
          </w:p>
          <w:p w14:paraId="7C8D5FB3" w14:textId="3F7F28D9" w:rsidR="00173B33" w:rsidRPr="00712FD8" w:rsidRDefault="00173B3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173B33">
              <w:rPr>
                <w:rFonts w:cstheme="minorHAnsi"/>
                <w:b/>
                <w:bCs/>
              </w:rPr>
              <w:t>O</w:t>
            </w:r>
            <w:r w:rsidRPr="00712FD8">
              <w:rPr>
                <w:rFonts w:cstheme="minorHAnsi"/>
                <w:b/>
                <w:bCs/>
              </w:rPr>
              <w:t>ther</w:t>
            </w:r>
          </w:p>
          <w:p w14:paraId="6EAE4AE9" w14:textId="3B119AFB" w:rsidR="00173B33" w:rsidRPr="00406AB2" w:rsidRDefault="0065785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  <w:r w:rsidRPr="004C481C">
              <w:rPr>
                <w:rFonts w:cstheme="minorHAnsi"/>
              </w:rPr>
              <w:t>Driving Licence with access to vehicle and willingness to use it for work travel.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173B33" w:rsidRPr="00406AB2">
              <w:rPr>
                <w:rFonts w:cstheme="minorHAnsi"/>
                <w:b/>
                <w:bCs/>
                <w:sz w:val="24"/>
                <w:szCs w:val="24"/>
              </w:rPr>
              <w:t xml:space="preserve">Desirable Criteria: </w:t>
            </w:r>
          </w:p>
          <w:p w14:paraId="61611770" w14:textId="77777777" w:rsidR="00173B33" w:rsidRDefault="00173B33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</w:t>
            </w:r>
            <w:r w:rsidRPr="00CE6202">
              <w:rPr>
                <w:rFonts w:cstheme="minorHAnsi"/>
                <w:b/>
              </w:rPr>
              <w:t>desirable</w:t>
            </w:r>
            <w:r w:rsidRPr="00CE6202">
              <w:rPr>
                <w:rFonts w:cstheme="minorHAnsi"/>
              </w:rPr>
              <w:t xml:space="preserve"> that you can demonstrate:</w:t>
            </w:r>
          </w:p>
          <w:p w14:paraId="64CD0A0A" w14:textId="77777777" w:rsidR="00173B33" w:rsidRPr="001743D4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1743D4">
              <w:rPr>
                <w:rFonts w:cstheme="minorHAnsi"/>
                <w:b/>
                <w:bCs/>
              </w:rPr>
              <w:t>Experience</w:t>
            </w:r>
          </w:p>
          <w:p w14:paraId="31138810" w14:textId="77777777" w:rsidR="00F74153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within a Property Maintenance role.</w:t>
            </w:r>
          </w:p>
          <w:p w14:paraId="268F7C64" w14:textId="77777777" w:rsidR="00F74153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Experience of working within a social housing environment.</w:t>
            </w:r>
          </w:p>
          <w:p w14:paraId="079FFCE7" w14:textId="77777777" w:rsidR="00F74153" w:rsidRDefault="00F741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Holder of the Level 3 Award in Residential Lettings and Property Management, or working towards.</w:t>
            </w:r>
          </w:p>
          <w:p w14:paraId="1A3A142E" w14:textId="1DCAC97A" w:rsidR="00F74153" w:rsidRPr="00F74153" w:rsidRDefault="00F741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Knowledge of housing and welfare benefits.</w:t>
            </w:r>
          </w:p>
          <w:p w14:paraId="05524000" w14:textId="4124F8CF" w:rsidR="00657853" w:rsidRDefault="00F74153" w:rsidP="00F74153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4328F">
              <w:rPr>
                <w:rFonts w:asciiTheme="minorHAnsi" w:hAnsiTheme="minorHAnsi" w:cstheme="minorHAnsi"/>
                <w:sz w:val="22"/>
              </w:rPr>
              <w:t>A good awareness of the effects of homelessness and the challenges vulnerable people on low incomes face in being able to successfully sustain a tenancy.</w:t>
            </w:r>
          </w:p>
          <w:p w14:paraId="3F6DF666" w14:textId="77777777" w:rsidR="00657853" w:rsidRDefault="00657853" w:rsidP="00F74153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the role and importance of social housing.</w:t>
            </w:r>
          </w:p>
          <w:p w14:paraId="5B377993" w14:textId="78927BF2" w:rsidR="00657853" w:rsidRDefault="00657853" w:rsidP="00657853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F48D4" w14:textId="56979C39" w:rsidR="004062AB" w:rsidRDefault="00657853" w:rsidP="00657853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of working with vulnerable people</w:t>
            </w:r>
            <w:r w:rsidRPr="00CE6202">
              <w:rPr>
                <w:rFonts w:cstheme="minorHAnsi"/>
              </w:rPr>
              <w:t xml:space="preserve"> </w:t>
            </w:r>
            <w:r w:rsidR="00173B33" w:rsidRPr="00CE6202">
              <w:rPr>
                <w:rFonts w:cstheme="minorHAnsi"/>
              </w:rPr>
              <w:t>All the above skills, knowledge, experience, and behaviours will be tested at application and interview.</w:t>
            </w:r>
          </w:p>
          <w:p w14:paraId="504BEBC0" w14:textId="65057C3B" w:rsidR="00BB1880" w:rsidRPr="00CE6202" w:rsidRDefault="00BB1880" w:rsidP="00BB1880">
            <w:pPr>
              <w:spacing w:before="100" w:after="100" w:line="256" w:lineRule="auto"/>
              <w:rPr>
                <w:rFonts w:cstheme="minorHAnsi"/>
                <w:b/>
              </w:rPr>
            </w:pPr>
          </w:p>
        </w:tc>
      </w:tr>
    </w:tbl>
    <w:p w14:paraId="7498DA7F" w14:textId="77777777" w:rsidR="0004751C" w:rsidRDefault="0004751C"/>
    <w:sectPr w:rsidR="0004751C" w:rsidSect="003560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0C6C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D24801"/>
    <w:multiLevelType w:val="hybridMultilevel"/>
    <w:tmpl w:val="D918F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59C3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4D7FB3"/>
    <w:multiLevelType w:val="hybridMultilevel"/>
    <w:tmpl w:val="9A62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A06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DC7078"/>
    <w:multiLevelType w:val="hybridMultilevel"/>
    <w:tmpl w:val="EC3A1C48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 w15:restartNumberingAfterBreak="0">
    <w:nsid w:val="2FA86CDF"/>
    <w:multiLevelType w:val="hybridMultilevel"/>
    <w:tmpl w:val="4AA2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5ACB"/>
    <w:multiLevelType w:val="hybridMultilevel"/>
    <w:tmpl w:val="11BA5618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84073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4A0778C"/>
    <w:multiLevelType w:val="hybridMultilevel"/>
    <w:tmpl w:val="45A4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3381"/>
    <w:multiLevelType w:val="hybridMultilevel"/>
    <w:tmpl w:val="48FC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1099"/>
    <w:multiLevelType w:val="hybridMultilevel"/>
    <w:tmpl w:val="E048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5C2"/>
    <w:multiLevelType w:val="hybridMultilevel"/>
    <w:tmpl w:val="72A24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F39788F"/>
    <w:multiLevelType w:val="hybridMultilevel"/>
    <w:tmpl w:val="B52847AC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F7AF0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26E6A47"/>
    <w:multiLevelType w:val="multilevel"/>
    <w:tmpl w:val="EDBAB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64641966"/>
    <w:multiLevelType w:val="hybridMultilevel"/>
    <w:tmpl w:val="42F0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B684D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CD73E8F"/>
    <w:multiLevelType w:val="hybridMultilevel"/>
    <w:tmpl w:val="4806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08E9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E6909D9"/>
    <w:multiLevelType w:val="hybridMultilevel"/>
    <w:tmpl w:val="FD265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121177">
    <w:abstractNumId w:val="10"/>
  </w:num>
  <w:num w:numId="2" w16cid:durableId="120536139">
    <w:abstractNumId w:val="7"/>
  </w:num>
  <w:num w:numId="3" w16cid:durableId="346248389">
    <w:abstractNumId w:val="13"/>
  </w:num>
  <w:num w:numId="4" w16cid:durableId="582883600">
    <w:abstractNumId w:val="12"/>
  </w:num>
  <w:num w:numId="5" w16cid:durableId="207693669">
    <w:abstractNumId w:val="19"/>
  </w:num>
  <w:num w:numId="6" w16cid:durableId="1038899214">
    <w:abstractNumId w:val="4"/>
  </w:num>
  <w:num w:numId="7" w16cid:durableId="1866169253">
    <w:abstractNumId w:val="5"/>
  </w:num>
  <w:num w:numId="8" w16cid:durableId="366412310">
    <w:abstractNumId w:val="8"/>
  </w:num>
  <w:num w:numId="9" w16cid:durableId="371154525">
    <w:abstractNumId w:val="17"/>
  </w:num>
  <w:num w:numId="10" w16cid:durableId="1596594861">
    <w:abstractNumId w:val="0"/>
  </w:num>
  <w:num w:numId="11" w16cid:durableId="812138433">
    <w:abstractNumId w:val="2"/>
  </w:num>
  <w:num w:numId="12" w16cid:durableId="2079472068">
    <w:abstractNumId w:val="14"/>
  </w:num>
  <w:num w:numId="13" w16cid:durableId="849562000">
    <w:abstractNumId w:val="18"/>
  </w:num>
  <w:num w:numId="14" w16cid:durableId="1054159189">
    <w:abstractNumId w:val="9"/>
  </w:num>
  <w:num w:numId="15" w16cid:durableId="1918516828">
    <w:abstractNumId w:val="11"/>
  </w:num>
  <w:num w:numId="16" w16cid:durableId="507644618">
    <w:abstractNumId w:val="3"/>
  </w:num>
  <w:num w:numId="17" w16cid:durableId="653027656">
    <w:abstractNumId w:val="20"/>
  </w:num>
  <w:num w:numId="18" w16cid:durableId="1025911567">
    <w:abstractNumId w:val="1"/>
  </w:num>
  <w:num w:numId="19" w16cid:durableId="1828552370">
    <w:abstractNumId w:val="6"/>
  </w:num>
  <w:num w:numId="20" w16cid:durableId="419762856">
    <w:abstractNumId w:val="16"/>
  </w:num>
  <w:num w:numId="21" w16cid:durableId="1836339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B"/>
    <w:rsid w:val="00021246"/>
    <w:rsid w:val="0004751C"/>
    <w:rsid w:val="000F48DE"/>
    <w:rsid w:val="00137C94"/>
    <w:rsid w:val="00173B33"/>
    <w:rsid w:val="0019495C"/>
    <w:rsid w:val="001D21AC"/>
    <w:rsid w:val="001F2FE7"/>
    <w:rsid w:val="00277584"/>
    <w:rsid w:val="002C6C59"/>
    <w:rsid w:val="002F2513"/>
    <w:rsid w:val="00320B6C"/>
    <w:rsid w:val="00354EF3"/>
    <w:rsid w:val="0035602D"/>
    <w:rsid w:val="003825DA"/>
    <w:rsid w:val="003D66C4"/>
    <w:rsid w:val="004062AB"/>
    <w:rsid w:val="00454B87"/>
    <w:rsid w:val="00557BAF"/>
    <w:rsid w:val="005B5DBA"/>
    <w:rsid w:val="005C11A8"/>
    <w:rsid w:val="00657853"/>
    <w:rsid w:val="00713E1D"/>
    <w:rsid w:val="007306F8"/>
    <w:rsid w:val="007C78DC"/>
    <w:rsid w:val="008D723A"/>
    <w:rsid w:val="00B044BF"/>
    <w:rsid w:val="00B074A1"/>
    <w:rsid w:val="00B30DE9"/>
    <w:rsid w:val="00B35BDD"/>
    <w:rsid w:val="00BB1880"/>
    <w:rsid w:val="00C61D06"/>
    <w:rsid w:val="00C95E6C"/>
    <w:rsid w:val="00CC6696"/>
    <w:rsid w:val="00CE6202"/>
    <w:rsid w:val="00D51CAF"/>
    <w:rsid w:val="00E324C8"/>
    <w:rsid w:val="00E63C0C"/>
    <w:rsid w:val="00EA21DE"/>
    <w:rsid w:val="00EF568F"/>
    <w:rsid w:val="00F138DF"/>
    <w:rsid w:val="00F35C6D"/>
    <w:rsid w:val="00F74153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D6B"/>
  <w15:chartTrackingRefBased/>
  <w15:docId w15:val="{5DEFC9A9-7FF8-4D43-A300-B8BB704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4062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4062AB"/>
  </w:style>
  <w:style w:type="paragraph" w:styleId="Subtitle">
    <w:name w:val="Subtitle"/>
    <w:basedOn w:val="Normal"/>
    <w:next w:val="Normal"/>
    <w:link w:val="SubtitleChar"/>
    <w:uiPriority w:val="11"/>
    <w:qFormat/>
    <w:rsid w:val="004062A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062AB"/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normaltextrun">
    <w:name w:val="normaltextrun"/>
    <w:basedOn w:val="DefaultParagraphFont"/>
    <w:rsid w:val="004062AB"/>
  </w:style>
  <w:style w:type="character" w:customStyle="1" w:styleId="Heading1Char">
    <w:name w:val="Heading 1 Char"/>
    <w:basedOn w:val="DefaultParagraphFont"/>
    <w:link w:val="Heading1"/>
    <w:uiPriority w:val="9"/>
    <w:rsid w:val="00B04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6578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5785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578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578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CE68DA83CC499BF225FBD822E923" ma:contentTypeVersion="15" ma:contentTypeDescription="Create a new document." ma:contentTypeScope="" ma:versionID="33a90360fe3391384c83dee09f23392d">
  <xsd:schema xmlns:xsd="http://www.w3.org/2001/XMLSchema" xmlns:xs="http://www.w3.org/2001/XMLSchema" xmlns:p="http://schemas.microsoft.com/office/2006/metadata/properties" xmlns:ns2="6273c6e2-e408-4a36-adb4-39b47204cda9" xmlns:ns3="ea6c44f4-8fbd-4b31-8ce9-7de42769f421" targetNamespace="http://schemas.microsoft.com/office/2006/metadata/properties" ma:root="true" ma:fieldsID="dc97020dbd75c24091c3fb4b8eb3e206" ns2:_="" ns3:_="">
    <xsd:import namespace="6273c6e2-e408-4a36-adb4-39b47204cda9"/>
    <xsd:import namespace="ea6c44f4-8fbd-4b31-8ce9-7de42769f4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c6e2-e408-4a36-adb4-39b47204cd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e60ecdc-4af8-46de-9a77-c011571fa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44f4-8fbd-4b31-8ce9-7de42769f4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904e84-9d8a-403b-b93d-da79f15cf74f}" ma:internalName="TaxCatchAll" ma:showField="CatchAllData" ma:web="ea6c44f4-8fbd-4b31-8ce9-7de42769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c44f4-8fbd-4b31-8ce9-7de42769f421" xsi:nil="true"/>
    <lcf76f155ced4ddcb4097134ff3c332f xmlns="6273c6e2-e408-4a36-adb4-39b47204c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8FAE8-A27D-45D5-AF09-013CD4C44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c6e2-e408-4a36-adb4-39b47204cda9"/>
    <ds:schemaRef ds:uri="ea6c44f4-8fbd-4b31-8ce9-7de42769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E1247-B818-4C30-9EB3-D626E0484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2B61B-A6F7-4646-8D0A-C9BA207C29CF}">
  <ds:schemaRefs>
    <ds:schemaRef ds:uri="http://schemas.microsoft.com/office/2006/metadata/properties"/>
    <ds:schemaRef ds:uri="http://schemas.microsoft.com/office/infopath/2007/PartnerControls"/>
    <ds:schemaRef ds:uri="ea6c44f4-8fbd-4b31-8ce9-7de42769f421"/>
    <ds:schemaRef ds:uri="6273c6e2-e408-4a36-adb4-39b47204c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Savin</dc:creator>
  <cp:keywords/>
  <dc:description/>
  <cp:lastModifiedBy>Fiona Costelloe</cp:lastModifiedBy>
  <cp:revision>4</cp:revision>
  <dcterms:created xsi:type="dcterms:W3CDTF">2025-05-07T10:44:00Z</dcterms:created>
  <dcterms:modified xsi:type="dcterms:W3CDTF">2025-05-09T12:38:00Z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0x0101005563CE68DA83CC499BF225FBD822E923</vt:lpwstr>
  </property>
  <property fmtid="{D5CDD505-2E9C-101B-9397-08002B2CF9AE}" pid="3" name="Order">
    <vt:r8>3355600</vt:r8>
  </property>
  <property fmtid="{D5CDD505-2E9C-101B-9397-08002B2CF9AE}" pid="4" name="MediaServiceImageTags">
    <vt:lpwstr/>
  </property>
</Properties>
</file>